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2683"/>
        <w:gridCol w:w="3095"/>
        <w:gridCol w:w="3119"/>
        <w:gridCol w:w="2977"/>
        <w:gridCol w:w="2835"/>
      </w:tblGrid>
      <w:tr w:rsidR="00CC1DB0" w:rsidRPr="00810E6A" w14:paraId="5AB0D7E6" w14:textId="77777777" w:rsidTr="007F0027">
        <w:trPr>
          <w:cantSplit/>
          <w:trHeight w:val="372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BA41951" w14:textId="2BC18D91" w:rsidR="003119E6" w:rsidRPr="00974D64" w:rsidRDefault="003119E6" w:rsidP="008E767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bookmarkStart w:id="0" w:name="_Toc140577812"/>
            <w:bookmarkStart w:id="1" w:name="_GoBack"/>
            <w:bookmarkEnd w:id="1"/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SA5#1</w:t>
            </w:r>
            <w:r w:rsidR="003B4557"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</w:t>
            </w:r>
            <w:r w:rsidR="008E7679"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6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316BEFE0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Monday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4DE27BD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Tuesday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9A73C74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Wednesday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0FC6E9DD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Thursday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D066DD8" w14:textId="77777777" w:rsidR="003119E6" w:rsidRPr="00974D64" w:rsidRDefault="003119E6" w:rsidP="007324F9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Friday</w:t>
            </w:r>
          </w:p>
        </w:tc>
      </w:tr>
      <w:bookmarkEnd w:id="0"/>
      <w:tr w:rsidR="00B51A60" w:rsidRPr="00810E6A" w14:paraId="7EC51CEA" w14:textId="77777777" w:rsidTr="00E113BF">
        <w:trPr>
          <w:cantSplit/>
          <w:trHeight w:val="1699"/>
          <w:jc w:val="center"/>
        </w:trPr>
        <w:tc>
          <w:tcPr>
            <w:tcW w:w="101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D5789FD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32559D48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8:30</w:t>
            </w: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10:15</w:t>
            </w:r>
          </w:p>
        </w:tc>
        <w:tc>
          <w:tcPr>
            <w:tcW w:w="26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97F9BFD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Opening Session</w:t>
            </w:r>
          </w:p>
          <w:p w14:paraId="4F9001AA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629CBEE8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9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3254B68E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Opening Plenary</w:t>
            </w:r>
          </w:p>
        </w:tc>
        <w:tc>
          <w:tcPr>
            <w:tcW w:w="31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6EC2B1E" w14:textId="2677AC35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6.4.4 Provisioning of network slicing for 5G networks and services</w:t>
            </w:r>
          </w:p>
        </w:tc>
        <w:tc>
          <w:tcPr>
            <w:tcW w:w="29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F6899A7" w14:textId="61C737AA" w:rsidR="00B51A60" w:rsidRPr="00974D64" w:rsidRDefault="00B51A60" w:rsidP="00B51A6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</w:t>
            </w:r>
            <w:r w:rsidR="008E7679"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3</w:t>
            </w: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 Study on Management aspects of selected IoT-related features</w:t>
            </w:r>
          </w:p>
          <w:p w14:paraId="0ADB5E95" w14:textId="0C4FBF46" w:rsidR="00B51A60" w:rsidRPr="00974D64" w:rsidRDefault="00B51A60" w:rsidP="008E7679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</w:t>
            </w:r>
            <w:r w:rsidR="008E7679"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4</w:t>
            </w: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 Study on a RESTful HTTP-based Solution Set</w:t>
            </w:r>
          </w:p>
        </w:tc>
        <w:tc>
          <w:tcPr>
            <w:tcW w:w="283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1323919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B51A60" w:rsidRPr="00810E6A" w14:paraId="551B82FE" w14:textId="77777777" w:rsidTr="00EC3092">
        <w:trPr>
          <w:cantSplit/>
          <w:trHeight w:val="1597"/>
          <w:jc w:val="center"/>
        </w:trPr>
        <w:tc>
          <w:tcPr>
            <w:tcW w:w="1011" w:type="dxa"/>
            <w:tcBorders>
              <w:left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AF33CFC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10777E38" w14:textId="77777777" w:rsidR="00B51A60" w:rsidRPr="00974D64" w:rsidRDefault="00B51A60" w:rsidP="00B51A60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10:45</w:t>
            </w:r>
          </w:p>
          <w:p w14:paraId="5331E8C2" w14:textId="77777777" w:rsidR="00B51A60" w:rsidRPr="00974D64" w:rsidRDefault="00B51A60" w:rsidP="00B51A60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12: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</w:t>
            </w:r>
          </w:p>
        </w:tc>
        <w:tc>
          <w:tcPr>
            <w:tcW w:w="2683" w:type="dxa"/>
            <w:tcBorders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CBB4014" w14:textId="6E4460EF" w:rsidR="00B51A60" w:rsidRPr="001307D0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790E5E4D" w14:textId="5D659D41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6.4.1 Control and monitoring of Power, Energy and Environmental (PEE) parameters in Radio Access Networks (RAN)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D25B049" w14:textId="77777777" w:rsidR="00B51A60" w:rsidRPr="00974D64" w:rsidRDefault="00B51A60" w:rsidP="00B51A6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6.4.4 Provisioning of network slicing for 5G networks and services</w:t>
            </w:r>
          </w:p>
          <w:p w14:paraId="3744B92B" w14:textId="52F6EDED" w:rsidR="00810E6A" w:rsidRPr="00974D64" w:rsidRDefault="00810E6A" w:rsidP="00810E6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6.4.5 </w:t>
            </w: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Self-Organizing Networks (SON) for Active Antenna System (AAS) deployment management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2807093" w14:textId="2FC215C7" w:rsidR="00B51A60" w:rsidRPr="00974D64" w:rsidRDefault="00B51A60" w:rsidP="00B51A60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</w:t>
            </w:r>
            <w:r w:rsidR="00816045"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5</w:t>
            </w: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 xml:space="preserve"> Study on management aspects of virtualized network functions that are part of the NR</w:t>
            </w:r>
          </w:p>
          <w:p w14:paraId="746B9BF4" w14:textId="33FA5943" w:rsidR="00B51A60" w:rsidRPr="00974D64" w:rsidRDefault="00816045" w:rsidP="00816045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6.5.6 Study on OAM aspects of LTE and WLAN integration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F4AD6B3" w14:textId="77777777" w:rsidR="00B51A60" w:rsidRPr="00974D64" w:rsidRDefault="00B51A60" w:rsidP="00B51A6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6.1 OAM&amp;P Closing Session</w:t>
            </w:r>
          </w:p>
        </w:tc>
      </w:tr>
      <w:tr w:rsidR="00255014" w:rsidRPr="00810E6A" w14:paraId="3A9FFC35" w14:textId="77777777" w:rsidTr="007F0027">
        <w:trPr>
          <w:cantSplit/>
          <w:trHeight w:val="1668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1B7D2EAE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2C748BF9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0E2AA33B" w14:textId="77777777" w:rsidR="00255014" w:rsidRPr="00974D64" w:rsidRDefault="00255014" w:rsidP="0025501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14:00</w:t>
            </w: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</w:r>
          </w:p>
          <w:p w14:paraId="14C4C4C2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15:4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5</w:t>
            </w: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E42488" w14:textId="77777777" w:rsidR="001307D0" w:rsidRPr="00974D64" w:rsidRDefault="001307D0" w:rsidP="001307D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  <w:t>6.2 New Work Item proposals</w:t>
            </w:r>
          </w:p>
          <w:p w14:paraId="0F5A2C2F" w14:textId="77777777" w:rsidR="001307D0" w:rsidRPr="00974D64" w:rsidRDefault="001307D0" w:rsidP="001307D0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BBD1467" w14:textId="115DB216" w:rsidR="00255014" w:rsidRPr="00974D64" w:rsidRDefault="001307D0" w:rsidP="001307D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</w:rPr>
              <w:t>6.3 OAM&amp;P Maintenance and Rel-15 small Enhancements</w:t>
            </w: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5EB69EBA" w14:textId="355A2AB1" w:rsidR="00004D5B" w:rsidRDefault="00004D5B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6.5.2 </w:t>
            </w: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Study on management aspects of next generation network architecture and features</w:t>
            </w:r>
          </w:p>
          <w:p w14:paraId="178823C2" w14:textId="77777777" w:rsidR="00004D5B" w:rsidRDefault="00004D5B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31E1F4DB" w14:textId="17EC391A" w:rsidR="006739D5" w:rsidRPr="00004D5B" w:rsidRDefault="00255014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6.4.2 Management of </w:t>
            </w:r>
            <w:proofErr w:type="spellStart"/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QoE</w:t>
            </w:r>
            <w:proofErr w:type="spellEnd"/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measurement collection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7B5518" w14:textId="013A37BD" w:rsidR="00255014" w:rsidRPr="00974D64" w:rsidRDefault="00810E6A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C45A1A7" w14:textId="5784246F" w:rsidR="00255014" w:rsidRPr="00974D64" w:rsidRDefault="00255014" w:rsidP="0025501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6.5.</w:t>
            </w:r>
            <w:r w:rsidR="00057F82"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7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Study on network policy management for mobile networks based on NFV scenarios</w:t>
            </w:r>
          </w:p>
          <w:p w14:paraId="576F2460" w14:textId="77777777" w:rsidR="00255014" w:rsidRPr="00974D64" w:rsidRDefault="00255014" w:rsidP="00974D6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</w:t>
            </w:r>
            <w:r w:rsidR="00974D64"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8</w:t>
            </w: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 xml:space="preserve"> Study on system and functional aspects of Energy Efficiency in 5G networks</w:t>
            </w:r>
          </w:p>
          <w:p w14:paraId="4D721B04" w14:textId="103F1D79" w:rsidR="00974D64" w:rsidRPr="00974D64" w:rsidRDefault="00974D64" w:rsidP="00974D64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Cont'd</w:t>
            </w: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2D833B53" w14:textId="77777777" w:rsidR="00255014" w:rsidRPr="00D3245D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3245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SA5 Closing Plenary</w:t>
            </w:r>
          </w:p>
          <w:p w14:paraId="1E87B4F3" w14:textId="77777777" w:rsidR="00255014" w:rsidRPr="00D3245D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573580EE" w14:textId="77777777" w:rsidR="00255014" w:rsidRPr="00D3245D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D3245D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13:00 - 15:00</w:t>
            </w:r>
          </w:p>
        </w:tc>
      </w:tr>
      <w:tr w:rsidR="00255014" w:rsidRPr="00810E6A" w14:paraId="50F5502A" w14:textId="77777777" w:rsidTr="00810E6A">
        <w:trPr>
          <w:cantSplit/>
          <w:trHeight w:val="1731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69B5D9D" w14:textId="1EF426FB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31631A24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41EEA335" w14:textId="77777777" w:rsidR="00255014" w:rsidRPr="00974D64" w:rsidRDefault="00255014" w:rsidP="0025501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16: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15</w:t>
            </w:r>
          </w:p>
          <w:p w14:paraId="7AF7F0B5" w14:textId="77777777" w:rsidR="00255014" w:rsidRPr="00974D64" w:rsidRDefault="00255014" w:rsidP="00255014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14DA4266" w14:textId="77777777" w:rsidR="00255014" w:rsidRPr="00974D64" w:rsidRDefault="00255014" w:rsidP="00255014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18:00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431F33D" w14:textId="7E2A44D8" w:rsidR="00255014" w:rsidRPr="00974D64" w:rsidRDefault="001307D0" w:rsidP="0025501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6.5.1 Study on Management and Orchestration Architecture of Next Generation Network and Service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76F5277" w14:textId="77777777" w:rsidR="00255014" w:rsidRPr="00974D64" w:rsidRDefault="00255014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6.4.3 Management of Network Slicing in Mobile Networks, Concepts, Use cases and Requirements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4BB8356" w14:textId="33D50977" w:rsidR="00255014" w:rsidRPr="00974D64" w:rsidRDefault="00810E6A" w:rsidP="00255014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974D64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6.4.3 Management of Network Slicing in Mobile Networks, Concepts, Use cases and Requirements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401AFC47" w14:textId="68A66734" w:rsid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6.4.3</w:t>
            </w:r>
            <w:r w:rsidR="00D3245D">
              <w:rPr>
                <w:rFonts w:asciiTheme="minorHAnsi" w:hAnsiTheme="minorHAnsi" w:cstheme="minorHAnsi"/>
                <w:color w:val="000000" w:themeColor="text1"/>
                <w:sz w:val="20"/>
              </w:rPr>
              <w:t>,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6.4.4</w:t>
            </w:r>
          </w:p>
          <w:p w14:paraId="32C2712F" w14:textId="69D979DE" w:rsid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</w:rPr>
              <w:t>Or</w:t>
            </w:r>
          </w:p>
          <w:p w14:paraId="0E1198EB" w14:textId="74D09B14" w:rsidR="00255014" w:rsidRP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6.4.6, 6.4.</w:t>
            </w:r>
            <w:r w:rsidR="00D3245D">
              <w:rPr>
                <w:rFonts w:asciiTheme="minorHAnsi" w:hAnsiTheme="minorHAnsi" w:cstheme="minorHAnsi"/>
                <w:color w:val="000000" w:themeColor="text1"/>
                <w:sz w:val="20"/>
              </w:rPr>
              <w:t>7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, 6.4.</w:t>
            </w:r>
            <w:r w:rsidR="00D3245D">
              <w:rPr>
                <w:rFonts w:asciiTheme="minorHAnsi" w:hAnsiTheme="minorHAnsi" w:cstheme="minorHAnsi"/>
                <w:color w:val="000000" w:themeColor="text1"/>
                <w:sz w:val="20"/>
              </w:rPr>
              <w:t>8</w:t>
            </w: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, 6.4.9, 6.5.9</w:t>
            </w:r>
          </w:p>
          <w:p w14:paraId="5424216C" w14:textId="5C4C7DFC" w:rsidR="00974D64" w:rsidRP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Or</w:t>
            </w:r>
          </w:p>
          <w:p w14:paraId="126BA5F3" w14:textId="03010A8B" w:rsidR="00974D64" w:rsidRPr="00974D64" w:rsidRDefault="00974D64" w:rsidP="00974D64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46CA10DA" w14:textId="77777777" w:rsidR="00255014" w:rsidRPr="00974D64" w:rsidRDefault="00255014" w:rsidP="00255014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</w:tr>
      <w:tr w:rsidR="00810E6A" w:rsidRPr="00810E6A" w14:paraId="73604F76" w14:textId="77777777" w:rsidTr="007F0027">
        <w:trPr>
          <w:cantSplit/>
          <w:trHeight w:val="1568"/>
          <w:jc w:val="center"/>
        </w:trPr>
        <w:tc>
          <w:tcPr>
            <w:tcW w:w="101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E113458" w14:textId="687CD7B0" w:rsidR="00810E6A" w:rsidRPr="00974D64" w:rsidRDefault="00810E6A" w:rsidP="00810E6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Late session</w:t>
            </w:r>
          </w:p>
          <w:p w14:paraId="2512130D" w14:textId="77777777" w:rsidR="00810E6A" w:rsidRPr="00974D64" w:rsidRDefault="00810E6A" w:rsidP="00810E6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(max 20:00)</w:t>
            </w:r>
          </w:p>
        </w:tc>
        <w:tc>
          <w:tcPr>
            <w:tcW w:w="268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6EB6873" w14:textId="77777777" w:rsidR="001307D0" w:rsidRDefault="001307D0" w:rsidP="00810E6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6.5.1 Cont’d</w:t>
            </w:r>
          </w:p>
          <w:p w14:paraId="23087751" w14:textId="77777777" w:rsidR="001307D0" w:rsidRDefault="001307D0" w:rsidP="00810E6A">
            <w:pPr>
              <w:pStyle w:val="TAH"/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</w:pPr>
          </w:p>
          <w:p w14:paraId="3C9EAB10" w14:textId="69D68CFB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eastAsia="Calibri" w:hAnsiTheme="minorHAnsi" w:cstheme="minorHAnsi"/>
                <w:color w:val="000000" w:themeColor="text1"/>
                <w:sz w:val="20"/>
                <w:lang w:val="en-US" w:eastAsia="ja-JP"/>
              </w:rPr>
              <w:t>6.5.2 Study on management aspects of next generation network architecture and features</w:t>
            </w:r>
          </w:p>
        </w:tc>
        <w:tc>
          <w:tcPr>
            <w:tcW w:w="309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CF2AEF7" w14:textId="77777777" w:rsidR="00810E6A" w:rsidRDefault="00004D5B" w:rsidP="00810E6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Breakout session</w:t>
            </w:r>
          </w:p>
          <w:p w14:paraId="267C0E79" w14:textId="77777777" w:rsidR="004C5DAE" w:rsidRDefault="004C5DAE" w:rsidP="00810E6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  <w:p w14:paraId="2E154D6B" w14:textId="258DED93" w:rsidR="00004D5B" w:rsidRPr="00974D64" w:rsidRDefault="00004D5B" w:rsidP="00810E6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(Organization of 5G WIDs)</w:t>
            </w:r>
          </w:p>
        </w:tc>
        <w:tc>
          <w:tcPr>
            <w:tcW w:w="31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0247DC17" w14:textId="77777777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974D64"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  <w:t>Check revisions</w:t>
            </w:r>
          </w:p>
        </w:tc>
        <w:tc>
          <w:tcPr>
            <w:tcW w:w="29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34BA5E2C" w14:textId="6D65FBC0" w:rsidR="00810E6A" w:rsidRPr="00974D64" w:rsidRDefault="00810E6A" w:rsidP="008E7679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Check revisions</w:t>
            </w:r>
          </w:p>
        </w:tc>
        <w:tc>
          <w:tcPr>
            <w:tcW w:w="2835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6CBB956C" w14:textId="77777777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</w:rPr>
            </w:pPr>
          </w:p>
        </w:tc>
      </w:tr>
      <w:tr w:rsidR="00810E6A" w:rsidRPr="00810E6A" w14:paraId="1CE8497E" w14:textId="77777777" w:rsidTr="007F0027">
        <w:trPr>
          <w:cantSplit/>
          <w:trHeight w:val="624"/>
          <w:jc w:val="center"/>
        </w:trPr>
        <w:tc>
          <w:tcPr>
            <w:tcW w:w="101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50D54C31" w14:textId="752EF585" w:rsidR="00810E6A" w:rsidRPr="00974D64" w:rsidRDefault="00810E6A" w:rsidP="00810E6A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21D8C40D" w14:textId="77777777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0000"/>
            <w:vAlign w:val="center"/>
          </w:tcPr>
          <w:p w14:paraId="770724A2" w14:textId="21A1BA6E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  <w:r w:rsidRPr="00974D64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Social event</w:t>
            </w:r>
          </w:p>
        </w:tc>
        <w:tc>
          <w:tcPr>
            <w:tcW w:w="31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681545D9" w14:textId="77777777" w:rsidR="00810E6A" w:rsidRPr="00974D64" w:rsidRDefault="00810E6A" w:rsidP="00810E6A">
            <w:pPr>
              <w:adjustRightInd w:val="0"/>
              <w:spacing w:after="0"/>
              <w:ind w:left="115" w:right="58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9CCFF"/>
            <w:vAlign w:val="center"/>
          </w:tcPr>
          <w:p w14:paraId="13257E5C" w14:textId="77777777" w:rsidR="00810E6A" w:rsidRPr="00974D64" w:rsidRDefault="00810E6A" w:rsidP="00810E6A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ja-JP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14:paraId="206D51D0" w14:textId="77777777" w:rsidR="00810E6A" w:rsidRPr="00974D64" w:rsidRDefault="00810E6A" w:rsidP="00810E6A">
            <w:pPr>
              <w:pStyle w:val="TAL"/>
              <w:jc w:val="center"/>
              <w:rPr>
                <w:rFonts w:asciiTheme="minorHAnsi" w:eastAsia="Batang" w:hAnsiTheme="minorHAnsi" w:cstheme="minorHAnsi"/>
                <w:b/>
                <w:color w:val="000000" w:themeColor="text1"/>
                <w:sz w:val="20"/>
              </w:rPr>
            </w:pPr>
          </w:p>
        </w:tc>
      </w:tr>
    </w:tbl>
    <w:p w14:paraId="165831B4" w14:textId="77777777" w:rsidR="00F46D44" w:rsidRPr="007324F9" w:rsidRDefault="00F46D44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p w14:paraId="1639E0E7" w14:textId="77777777" w:rsidR="00C9414A" w:rsidRPr="007324F9" w:rsidRDefault="00C9414A" w:rsidP="007324F9">
      <w:pPr>
        <w:jc w:val="center"/>
        <w:rPr>
          <w:rFonts w:asciiTheme="minorHAnsi" w:hAnsiTheme="minorHAnsi" w:cstheme="minorHAnsi"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1544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43"/>
        <w:gridCol w:w="13324"/>
        <w:gridCol w:w="1276"/>
      </w:tblGrid>
      <w:tr w:rsidR="00C65A0F" w:rsidRPr="007324F9" w14:paraId="0F6088D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575CE51" w14:textId="77777777"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Item</w:t>
            </w:r>
          </w:p>
        </w:tc>
        <w:tc>
          <w:tcPr>
            <w:tcW w:w="13324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378CF71" w14:textId="77777777"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Session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5CBB0FF8" w14:textId="77777777" w:rsidR="00C65A0F" w:rsidRPr="007324F9" w:rsidRDefault="00C65A0F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 xml:space="preserve">Tdocs by submission 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>deadline</w:t>
            </w:r>
          </w:p>
        </w:tc>
      </w:tr>
      <w:tr w:rsidR="00CC1DB0" w:rsidRPr="007324F9" w14:paraId="6B78A21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56E8197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lastRenderedPageBreak/>
              <w:t>6.1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B6E3D64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OAM&amp;P Plenary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F3626BB" w14:textId="79CE8DB5" w:rsidR="00567802" w:rsidRPr="007324F9" w:rsidRDefault="00E076B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</w:tr>
      <w:tr w:rsidR="00CC1DB0" w:rsidRPr="007324F9" w14:paraId="6A0E6D90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DEEEAC8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B1A48B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New OAM&amp;P Work Item proposals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023094" w14:textId="342C8000" w:rsidR="00567802" w:rsidRPr="007324F9" w:rsidRDefault="00E076B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</w:tr>
      <w:tr w:rsidR="00CC1DB0" w:rsidRPr="007324F9" w14:paraId="58F295C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8E184F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477739" w14:textId="77777777" w:rsidR="00567802" w:rsidRPr="007324F9" w:rsidRDefault="0056780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OAM&amp;P Maintenance and Rel-1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 xml:space="preserve"> small Enhancements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4B5AE75" w14:textId="61603847" w:rsidR="00567802" w:rsidRPr="007324F9" w:rsidRDefault="00500831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11</w:t>
            </w:r>
          </w:p>
        </w:tc>
      </w:tr>
      <w:tr w:rsidR="00546698" w:rsidRPr="007324F9" w14:paraId="6F545BDE" w14:textId="77777777" w:rsidTr="000D2EE2">
        <w:trPr>
          <w:trHeight w:val="208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697E09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B34FAE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511B0" w14:textId="77777777" w:rsidR="00546698" w:rsidRPr="007324F9" w:rsidRDefault="00DC1660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Control and monitoring of Power, Energy and Environmental (PEE) parameters in Radio Access Networks (RAN)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544E80" w14:textId="084A0649" w:rsidR="00546698" w:rsidRPr="007324F9" w:rsidRDefault="00816A0F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10</w:t>
            </w:r>
          </w:p>
        </w:tc>
      </w:tr>
      <w:tr w:rsidR="00546698" w:rsidRPr="007324F9" w14:paraId="2E52BFF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553C8D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0AC16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Managemen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t of QoE measurement collection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3D6B10B" w14:textId="6CCFCE70" w:rsidR="0095210A" w:rsidRPr="007324F9" w:rsidRDefault="009856FD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2</w:t>
            </w:r>
          </w:p>
        </w:tc>
      </w:tr>
      <w:tr w:rsidR="00657AEE" w:rsidRPr="007324F9" w14:paraId="6406EFF1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79A95A9" w14:textId="77777777"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06C39B4" w14:textId="77777777"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Management of Network Slicing in Mobile Networks, Concepts, Use cases and Requirements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2EE88E8" w14:textId="37C156E2" w:rsidR="00880A0A" w:rsidRPr="007324F9" w:rsidRDefault="005A62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43</w:t>
            </w:r>
          </w:p>
        </w:tc>
      </w:tr>
      <w:tr w:rsidR="00657AEE" w:rsidRPr="007324F9" w14:paraId="2EF0A1A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92FCB36" w14:textId="77777777" w:rsidR="00657AEE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993CE94" w14:textId="77777777" w:rsidR="00657AEE" w:rsidRPr="007324F9" w:rsidRDefault="00657AE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Provisioning of network slicing for 5G networks and services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668D642" w14:textId="6F439F35" w:rsidR="00657AEE" w:rsidRPr="007324F9" w:rsidRDefault="000B38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eastAsia="ja-JP"/>
              </w:rPr>
              <w:t>17</w:t>
            </w:r>
          </w:p>
        </w:tc>
      </w:tr>
      <w:tr w:rsidR="0095210A" w:rsidRPr="007324F9" w14:paraId="426354AB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767149" w14:textId="77777777" w:rsidR="0095210A" w:rsidRPr="007324F9" w:rsidRDefault="0095210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6.4.5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AE4F3C2" w14:textId="77777777" w:rsidR="0095210A" w:rsidRPr="007324F9" w:rsidRDefault="0095210A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Self-Organizing Networks (SON) for Active Antenna System (AAS) deployment management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C682513" w14:textId="103FB2D0" w:rsidR="0095210A" w:rsidRPr="007324F9" w:rsidRDefault="000B38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1E199F" w:rsidRPr="007324F9" w14:paraId="454FD31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CA530FD" w14:textId="760E4530" w:rsidR="001E199F" w:rsidRPr="007324F9" w:rsidRDefault="001E199F" w:rsidP="001E199F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6.4.6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8554C07" w14:textId="28AFA9B5" w:rsidR="001E199F" w:rsidRPr="007324F9" w:rsidRDefault="001E199F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1E199F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Management of 5G networks that include virtualized network functions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B527499" w14:textId="7EF31DD8" w:rsidR="00985067" w:rsidRDefault="00985067" w:rsidP="00985067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</w:t>
            </w:r>
          </w:p>
        </w:tc>
      </w:tr>
      <w:tr w:rsidR="001E199F" w:rsidRPr="007324F9" w14:paraId="379A8AF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26129F0" w14:textId="4FCCF4B5" w:rsidR="001E199F" w:rsidRPr="007324F9" w:rsidRDefault="00985067" w:rsidP="001E199F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6.4.7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492B236" w14:textId="031557EE" w:rsidR="001E199F" w:rsidRPr="007324F9" w:rsidRDefault="00985067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985067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Network Resource Model (NRM) Integration Reference Point (IRP) for 5G network functions management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ACB62D0" w14:textId="64DAF723" w:rsidR="001E199F" w:rsidRDefault="00985067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8</w:t>
            </w:r>
          </w:p>
        </w:tc>
      </w:tr>
      <w:tr w:rsidR="001E199F" w:rsidRPr="007324F9" w14:paraId="728D3720" w14:textId="77777777" w:rsidTr="008E7679">
        <w:trPr>
          <w:trHeight w:val="57"/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D14765" w14:textId="6D18B142" w:rsidR="001E199F" w:rsidRPr="007324F9" w:rsidRDefault="000A469E" w:rsidP="001E199F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6.4.8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DACD397" w14:textId="7880FC3A" w:rsidR="001E199F" w:rsidRPr="007324F9" w:rsidRDefault="000A469E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A469E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Fault Supervision for 5G network and network slicing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A3E4941" w14:textId="58F293B0" w:rsidR="001E199F" w:rsidRDefault="000A469E" w:rsidP="001E199F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</w:t>
            </w:r>
          </w:p>
        </w:tc>
      </w:tr>
      <w:tr w:rsidR="001E199F" w:rsidRPr="007324F9" w14:paraId="4DADACB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8BF83DC" w14:textId="1D471B4A" w:rsidR="001E199F" w:rsidRPr="007324F9" w:rsidRDefault="000A469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6.4.9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632337D" w14:textId="42E9256C" w:rsidR="001E199F" w:rsidRPr="007324F9" w:rsidRDefault="000A469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0A469E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Assurance data and Performance Management for 5G networks and network slicing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EEE0E76" w14:textId="5D51917C" w:rsidR="001E199F" w:rsidRDefault="000A469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13</w:t>
            </w:r>
          </w:p>
        </w:tc>
      </w:tr>
      <w:tr w:rsidR="00546698" w:rsidRPr="007324F9" w14:paraId="45B10A83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7B40D3E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95210A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.1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6CFDA8" w14:textId="46651F54" w:rsidR="00546698" w:rsidRPr="007324F9" w:rsidRDefault="000A469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and Orchestration Architecture of Next Generation Network and Service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D4BF2DE" w14:textId="306FAC8A" w:rsidR="00546698" w:rsidRPr="007324F9" w:rsidRDefault="000A469E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14</w:t>
            </w:r>
          </w:p>
        </w:tc>
      </w:tr>
      <w:tr w:rsidR="00546698" w:rsidRPr="007324F9" w14:paraId="795D3EB5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3ED1197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93D6A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.2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C8AB11" w14:textId="5A3CC00E" w:rsidR="00546698" w:rsidRPr="007324F9" w:rsidRDefault="005A62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next generation network architecture and features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5578384" w14:textId="67A0B924" w:rsidR="00485D82" w:rsidRPr="007324F9" w:rsidRDefault="005A6262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10</w:t>
            </w:r>
          </w:p>
        </w:tc>
      </w:tr>
      <w:tr w:rsidR="00546698" w:rsidRPr="007324F9" w14:paraId="3812397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BAB34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3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123B0B2" w14:textId="44C180A1" w:rsidR="00546698" w:rsidRPr="007324F9" w:rsidRDefault="00C514C0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selected IoT-related features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13E8F74" w14:textId="4E7073E2" w:rsidR="00546698" w:rsidRPr="007324F9" w:rsidRDefault="00C514C0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546698" w:rsidRPr="007324F9" w14:paraId="3CE96E47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3392C0" w14:textId="77777777" w:rsidR="00546698" w:rsidRPr="007324F9" w:rsidRDefault="00657AEE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E113BF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4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B91A7A5" w14:textId="2DFD60A4" w:rsidR="00546698" w:rsidRPr="007324F9" w:rsidRDefault="008905D7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a RESTful HTTP-based Solution Set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DD91AE3" w14:textId="6C713ECE" w:rsidR="00546698" w:rsidRPr="007324F9" w:rsidRDefault="008905D7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10</w:t>
            </w:r>
          </w:p>
        </w:tc>
      </w:tr>
      <w:tr w:rsidR="00546698" w:rsidRPr="007324F9" w14:paraId="197B142E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2385E5A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7888441" w14:textId="29B11BF4" w:rsidR="00546698" w:rsidRPr="007324F9" w:rsidRDefault="00F10B9C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Study on management aspects of virtualized network functions that are part of the NR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B46781F" w14:textId="1E424E41" w:rsidR="00546698" w:rsidRPr="007324F9" w:rsidRDefault="00F10B9C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3</w:t>
            </w:r>
          </w:p>
        </w:tc>
      </w:tr>
      <w:tr w:rsidR="00546698" w:rsidRPr="007324F9" w14:paraId="51DCD188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1C1F72A" w14:textId="77777777" w:rsidR="00546698" w:rsidRPr="007324F9" w:rsidRDefault="0054669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="00657AEE"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6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933C08E" w14:textId="05BAD3D4" w:rsidR="00546698" w:rsidRPr="007324F9" w:rsidRDefault="001C2ED5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OAM aspects of LTE and WLAN integration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16EC733" w14:textId="5150A0F7" w:rsidR="00546698" w:rsidRPr="007324F9" w:rsidRDefault="001C2ED5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6</w:t>
            </w:r>
          </w:p>
        </w:tc>
      </w:tr>
      <w:tr w:rsidR="009164F9" w:rsidRPr="007324F9" w14:paraId="47D539A9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F5F3EBA" w14:textId="77777777"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623C3" w14:textId="6860E567" w:rsidR="009164F9" w:rsidRPr="007324F9" w:rsidRDefault="0045699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network policy management for mobile networks based on NFV scenarios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34C6C08A" w14:textId="62452876" w:rsidR="009164F9" w:rsidRPr="007324F9" w:rsidRDefault="00456999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  <w:tr w:rsidR="009164F9" w:rsidRPr="007324F9" w14:paraId="77089094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A11E5D4" w14:textId="77777777"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8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AAE342" w14:textId="0035721A" w:rsidR="009164F9" w:rsidRPr="007324F9" w:rsidRDefault="00DF1002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Study on system and functional aspects of Energy Efficiency in 5G networks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5DD54BC" w14:textId="311B87AF" w:rsidR="009164F9" w:rsidRPr="007324F9" w:rsidRDefault="00371401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2</w:t>
            </w:r>
          </w:p>
        </w:tc>
      </w:tr>
      <w:tr w:rsidR="009164F9" w:rsidRPr="007324F9" w14:paraId="15C98402" w14:textId="77777777" w:rsidTr="000D2EE2">
        <w:trPr>
          <w:tblCellSpacing w:w="0" w:type="dxa"/>
        </w:trPr>
        <w:tc>
          <w:tcPr>
            <w:tcW w:w="843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E9F6744" w14:textId="77777777" w:rsidR="009164F9" w:rsidRPr="007324F9" w:rsidRDefault="009164F9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6.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5</w:t>
            </w: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.</w:t>
            </w:r>
            <w:r w:rsidR="003C26F6" w:rsidRPr="007324F9">
              <w:rPr>
                <w:rFonts w:asciiTheme="minorHAnsi" w:hAnsiTheme="minorHAnsi" w:cstheme="minorHAnsi"/>
                <w:b/>
                <w:color w:val="000000" w:themeColor="text1"/>
              </w:rPr>
              <w:t>9</w:t>
            </w:r>
          </w:p>
        </w:tc>
        <w:tc>
          <w:tcPr>
            <w:tcW w:w="13324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496BF3" w14:textId="7C0433E5" w:rsidR="009164F9" w:rsidRPr="007324F9" w:rsidRDefault="00542EC2" w:rsidP="007324F9">
            <w:pPr>
              <w:adjustRightInd w:val="0"/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542EC2">
              <w:rPr>
                <w:rFonts w:asciiTheme="minorHAnsi" w:hAnsiTheme="minorHAnsi" w:cstheme="minorHAnsi"/>
                <w:b/>
                <w:color w:val="000000" w:themeColor="text1"/>
              </w:rPr>
              <w:t>Study on integration of ONAP DCAE and 3GPP management architecture (preliminary work before WID approval by SA)</w:t>
            </w:r>
          </w:p>
        </w:tc>
        <w:tc>
          <w:tcPr>
            <w:tcW w:w="127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FBF37B8" w14:textId="3A97AE2C" w:rsidR="009164F9" w:rsidRPr="007324F9" w:rsidRDefault="00152045" w:rsidP="007324F9">
            <w:pPr>
              <w:adjustRightInd w:val="0"/>
              <w:spacing w:after="0"/>
              <w:ind w:left="57"/>
              <w:jc w:val="center"/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</w:pPr>
            <w:r>
              <w:rPr>
                <w:rFonts w:asciiTheme="minorHAnsi" w:eastAsia="Calibri" w:hAnsiTheme="minorHAnsi" w:cstheme="minorHAnsi"/>
                <w:b/>
                <w:color w:val="000000" w:themeColor="text1"/>
                <w:lang w:val="en-US" w:eastAsia="ja-JP"/>
              </w:rPr>
              <w:t>4</w:t>
            </w:r>
          </w:p>
        </w:tc>
      </w:tr>
    </w:tbl>
    <w:p w14:paraId="46871805" w14:textId="77777777"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tbl>
      <w:tblPr>
        <w:tblpPr w:leftFromText="180" w:rightFromText="180" w:vertAnchor="text" w:tblpXSpec="center" w:tblpY="1"/>
        <w:tblOverlap w:val="never"/>
        <w:tblW w:w="410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85"/>
        <w:gridCol w:w="3118"/>
      </w:tblGrid>
      <w:tr w:rsidR="0094352A" w:rsidRPr="007324F9" w14:paraId="008907E1" w14:textId="77777777" w:rsidTr="000D2EE2">
        <w:trPr>
          <w:trHeight w:val="405"/>
          <w:tblCellSpacing w:w="0" w:type="dxa"/>
        </w:trPr>
        <w:tc>
          <w:tcPr>
            <w:tcW w:w="98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47B155B4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Meeting</w:t>
            </w:r>
          </w:p>
        </w:tc>
        <w:tc>
          <w:tcPr>
            <w:tcW w:w="3118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D9D9D9" w:themeFill="background1" w:themeFillShade="D9"/>
            <w:vAlign w:val="center"/>
          </w:tcPr>
          <w:p w14:paraId="7931A4B7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Tdocs by submission deadline</w:t>
            </w:r>
          </w:p>
        </w:tc>
      </w:tr>
      <w:tr w:rsidR="0094352A" w:rsidRPr="007324F9" w14:paraId="50847FE0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3FFFEE8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109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EE2DEA7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120</w:t>
            </w:r>
          </w:p>
        </w:tc>
      </w:tr>
      <w:tr w:rsidR="0094352A" w:rsidRPr="007324F9" w14:paraId="031C424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62A9659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110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AD68796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137</w:t>
            </w:r>
          </w:p>
        </w:tc>
      </w:tr>
      <w:tr w:rsidR="0094352A" w:rsidRPr="007324F9" w14:paraId="1F9B0898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E26C3BA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111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02FAA09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118</w:t>
            </w:r>
          </w:p>
        </w:tc>
      </w:tr>
      <w:tr w:rsidR="0094352A" w:rsidRPr="007324F9" w14:paraId="334759DE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9A56339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112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78DC376D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181</w:t>
            </w:r>
          </w:p>
        </w:tc>
      </w:tr>
      <w:tr w:rsidR="0094352A" w:rsidRPr="007324F9" w14:paraId="51BAE023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534F6A7F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113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28B5639A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198</w:t>
            </w:r>
          </w:p>
        </w:tc>
      </w:tr>
      <w:tr w:rsidR="0094352A" w:rsidRPr="007324F9" w14:paraId="22C04EF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09358CB7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114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663EE78" w14:textId="77777777" w:rsidR="0094352A" w:rsidRPr="007324F9" w:rsidRDefault="0094352A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180</w:t>
            </w:r>
          </w:p>
        </w:tc>
      </w:tr>
      <w:tr w:rsidR="00E076B8" w:rsidRPr="007324F9" w14:paraId="48A59DC5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15FB76B3" w14:textId="77777777" w:rsidR="00E076B8" w:rsidRPr="007324F9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115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6B0562A1" w14:textId="77777777" w:rsidR="00E076B8" w:rsidRPr="007324F9" w:rsidRDefault="00E076B8" w:rsidP="00E076B8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324F9"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  <w:tr w:rsidR="0094352A" w:rsidRPr="007324F9" w14:paraId="3A5D264C" w14:textId="77777777" w:rsidTr="000D2EE2">
        <w:trPr>
          <w:tblCellSpacing w:w="0" w:type="dxa"/>
        </w:trPr>
        <w:tc>
          <w:tcPr>
            <w:tcW w:w="98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6A1CCEB" w14:textId="33AF04EC" w:rsidR="0094352A" w:rsidRPr="007324F9" w:rsidRDefault="00E076B8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116</w:t>
            </w:r>
          </w:p>
        </w:tc>
        <w:tc>
          <w:tcPr>
            <w:tcW w:w="3118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  <w:vAlign w:val="center"/>
          </w:tcPr>
          <w:p w14:paraId="483F2AE3" w14:textId="6F2C2A1D" w:rsidR="0094352A" w:rsidRPr="007324F9" w:rsidRDefault="000D2EE2" w:rsidP="007324F9">
            <w:pPr>
              <w:spacing w:after="0"/>
              <w:ind w:left="57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183</w:t>
            </w:r>
          </w:p>
        </w:tc>
      </w:tr>
    </w:tbl>
    <w:p w14:paraId="229317AA" w14:textId="77777777" w:rsidR="0094352A" w:rsidRPr="007324F9" w:rsidRDefault="0094352A" w:rsidP="007324F9">
      <w:pPr>
        <w:jc w:val="center"/>
        <w:rPr>
          <w:rFonts w:asciiTheme="minorHAnsi" w:hAnsiTheme="minorHAnsi" w:cstheme="minorHAnsi"/>
          <w:b/>
          <w:color w:val="000000" w:themeColor="text1"/>
        </w:rPr>
      </w:pPr>
    </w:p>
    <w:sectPr w:rsidR="0094352A" w:rsidRPr="007324F9" w:rsidSect="00E113BF">
      <w:pgSz w:w="16838" w:h="11906" w:orient="landscape"/>
      <w:pgMar w:top="454" w:right="510" w:bottom="22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WKMJF (KSC)">
    <w:altName w:val="Arial Unicode MS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7B"/>
    <w:rsid w:val="00004D5B"/>
    <w:rsid w:val="00011066"/>
    <w:rsid w:val="00024430"/>
    <w:rsid w:val="000433C6"/>
    <w:rsid w:val="00057F82"/>
    <w:rsid w:val="000612D6"/>
    <w:rsid w:val="00067ED7"/>
    <w:rsid w:val="000700DB"/>
    <w:rsid w:val="000767E7"/>
    <w:rsid w:val="00091CD1"/>
    <w:rsid w:val="00095051"/>
    <w:rsid w:val="000A16D3"/>
    <w:rsid w:val="000A469E"/>
    <w:rsid w:val="000B3862"/>
    <w:rsid w:val="000C1DC1"/>
    <w:rsid w:val="000C7635"/>
    <w:rsid w:val="000D2EE2"/>
    <w:rsid w:val="000E3686"/>
    <w:rsid w:val="000E6534"/>
    <w:rsid w:val="000F0224"/>
    <w:rsid w:val="000F5A3A"/>
    <w:rsid w:val="00112708"/>
    <w:rsid w:val="0011435B"/>
    <w:rsid w:val="001307D0"/>
    <w:rsid w:val="00135973"/>
    <w:rsid w:val="00143846"/>
    <w:rsid w:val="0014514C"/>
    <w:rsid w:val="00152045"/>
    <w:rsid w:val="00172552"/>
    <w:rsid w:val="001A2DD8"/>
    <w:rsid w:val="001C2ED5"/>
    <w:rsid w:val="001E199F"/>
    <w:rsid w:val="001F58F9"/>
    <w:rsid w:val="00200FEC"/>
    <w:rsid w:val="0020638A"/>
    <w:rsid w:val="0021567B"/>
    <w:rsid w:val="002168E9"/>
    <w:rsid w:val="002313B4"/>
    <w:rsid w:val="00234B80"/>
    <w:rsid w:val="00255014"/>
    <w:rsid w:val="00255978"/>
    <w:rsid w:val="00256082"/>
    <w:rsid w:val="00266325"/>
    <w:rsid w:val="002C7421"/>
    <w:rsid w:val="002D4E96"/>
    <w:rsid w:val="002E2FC0"/>
    <w:rsid w:val="002E6806"/>
    <w:rsid w:val="00300F63"/>
    <w:rsid w:val="003022AB"/>
    <w:rsid w:val="003119E6"/>
    <w:rsid w:val="003517EC"/>
    <w:rsid w:val="00356B1D"/>
    <w:rsid w:val="00357138"/>
    <w:rsid w:val="0036129B"/>
    <w:rsid w:val="003706EB"/>
    <w:rsid w:val="00371401"/>
    <w:rsid w:val="00385D54"/>
    <w:rsid w:val="00393D6A"/>
    <w:rsid w:val="003B4557"/>
    <w:rsid w:val="003B7E7B"/>
    <w:rsid w:val="003C12BC"/>
    <w:rsid w:val="003C22CC"/>
    <w:rsid w:val="003C26F6"/>
    <w:rsid w:val="003D1731"/>
    <w:rsid w:val="003D409C"/>
    <w:rsid w:val="003D6EF0"/>
    <w:rsid w:val="003E698F"/>
    <w:rsid w:val="004260D3"/>
    <w:rsid w:val="004261FD"/>
    <w:rsid w:val="00434DD8"/>
    <w:rsid w:val="0044189A"/>
    <w:rsid w:val="00456999"/>
    <w:rsid w:val="00476CC1"/>
    <w:rsid w:val="00481C72"/>
    <w:rsid w:val="004856C1"/>
    <w:rsid w:val="00485D82"/>
    <w:rsid w:val="004A423F"/>
    <w:rsid w:val="004B4136"/>
    <w:rsid w:val="004C5DAE"/>
    <w:rsid w:val="004C72BD"/>
    <w:rsid w:val="004D6FC9"/>
    <w:rsid w:val="004E004E"/>
    <w:rsid w:val="00500831"/>
    <w:rsid w:val="00512B2C"/>
    <w:rsid w:val="005410F9"/>
    <w:rsid w:val="0054271B"/>
    <w:rsid w:val="00542EC2"/>
    <w:rsid w:val="00546698"/>
    <w:rsid w:val="00567802"/>
    <w:rsid w:val="00570DC9"/>
    <w:rsid w:val="00584B07"/>
    <w:rsid w:val="0059154E"/>
    <w:rsid w:val="0059470B"/>
    <w:rsid w:val="00594BA5"/>
    <w:rsid w:val="0059734A"/>
    <w:rsid w:val="005A6262"/>
    <w:rsid w:val="005B2086"/>
    <w:rsid w:val="005C642C"/>
    <w:rsid w:val="005D4AA7"/>
    <w:rsid w:val="005E24FC"/>
    <w:rsid w:val="00603CE5"/>
    <w:rsid w:val="006131CA"/>
    <w:rsid w:val="006165FE"/>
    <w:rsid w:val="00620130"/>
    <w:rsid w:val="00625CCC"/>
    <w:rsid w:val="00630401"/>
    <w:rsid w:val="006345C0"/>
    <w:rsid w:val="00652DD4"/>
    <w:rsid w:val="00653882"/>
    <w:rsid w:val="00657AEE"/>
    <w:rsid w:val="006633D6"/>
    <w:rsid w:val="006739D5"/>
    <w:rsid w:val="00680008"/>
    <w:rsid w:val="00681306"/>
    <w:rsid w:val="00690A63"/>
    <w:rsid w:val="006938CB"/>
    <w:rsid w:val="006A0A5E"/>
    <w:rsid w:val="006B6241"/>
    <w:rsid w:val="006C317F"/>
    <w:rsid w:val="006C5B31"/>
    <w:rsid w:val="006D2CBD"/>
    <w:rsid w:val="006E2062"/>
    <w:rsid w:val="006F1BB7"/>
    <w:rsid w:val="006F3345"/>
    <w:rsid w:val="007100E3"/>
    <w:rsid w:val="00720042"/>
    <w:rsid w:val="00732161"/>
    <w:rsid w:val="007324F9"/>
    <w:rsid w:val="00733B40"/>
    <w:rsid w:val="00775829"/>
    <w:rsid w:val="007874DF"/>
    <w:rsid w:val="007A2BF7"/>
    <w:rsid w:val="007B028A"/>
    <w:rsid w:val="007B78A4"/>
    <w:rsid w:val="007D4B88"/>
    <w:rsid w:val="007E7178"/>
    <w:rsid w:val="007F0027"/>
    <w:rsid w:val="007F2655"/>
    <w:rsid w:val="00810E6A"/>
    <w:rsid w:val="00816045"/>
    <w:rsid w:val="00816A0F"/>
    <w:rsid w:val="00855E83"/>
    <w:rsid w:val="00880A0A"/>
    <w:rsid w:val="008905D7"/>
    <w:rsid w:val="00895038"/>
    <w:rsid w:val="00896ED5"/>
    <w:rsid w:val="008D0002"/>
    <w:rsid w:val="008D388B"/>
    <w:rsid w:val="008D4F22"/>
    <w:rsid w:val="008E7679"/>
    <w:rsid w:val="009164F9"/>
    <w:rsid w:val="009220DF"/>
    <w:rsid w:val="0094352A"/>
    <w:rsid w:val="0095210A"/>
    <w:rsid w:val="00962E77"/>
    <w:rsid w:val="00974D64"/>
    <w:rsid w:val="00974DC2"/>
    <w:rsid w:val="009771EA"/>
    <w:rsid w:val="009836AF"/>
    <w:rsid w:val="00985067"/>
    <w:rsid w:val="009856FD"/>
    <w:rsid w:val="009B24D8"/>
    <w:rsid w:val="009B6781"/>
    <w:rsid w:val="009E779D"/>
    <w:rsid w:val="00A11F53"/>
    <w:rsid w:val="00A35338"/>
    <w:rsid w:val="00A409E5"/>
    <w:rsid w:val="00A573DC"/>
    <w:rsid w:val="00A806B0"/>
    <w:rsid w:val="00A858CE"/>
    <w:rsid w:val="00A91F1D"/>
    <w:rsid w:val="00A965C9"/>
    <w:rsid w:val="00A975E4"/>
    <w:rsid w:val="00AA6717"/>
    <w:rsid w:val="00AD3FD2"/>
    <w:rsid w:val="00AD72CA"/>
    <w:rsid w:val="00AE088D"/>
    <w:rsid w:val="00AF00B5"/>
    <w:rsid w:val="00AF43A7"/>
    <w:rsid w:val="00B123E2"/>
    <w:rsid w:val="00B205B2"/>
    <w:rsid w:val="00B315A6"/>
    <w:rsid w:val="00B33A75"/>
    <w:rsid w:val="00B34FAE"/>
    <w:rsid w:val="00B51A60"/>
    <w:rsid w:val="00B5243C"/>
    <w:rsid w:val="00B53871"/>
    <w:rsid w:val="00B62B18"/>
    <w:rsid w:val="00B72739"/>
    <w:rsid w:val="00B77383"/>
    <w:rsid w:val="00B82D7E"/>
    <w:rsid w:val="00B95ABC"/>
    <w:rsid w:val="00BC444C"/>
    <w:rsid w:val="00BE3A12"/>
    <w:rsid w:val="00BE7A39"/>
    <w:rsid w:val="00C010A1"/>
    <w:rsid w:val="00C10D30"/>
    <w:rsid w:val="00C16F92"/>
    <w:rsid w:val="00C21173"/>
    <w:rsid w:val="00C36312"/>
    <w:rsid w:val="00C407BB"/>
    <w:rsid w:val="00C44E1E"/>
    <w:rsid w:val="00C514C0"/>
    <w:rsid w:val="00C515DB"/>
    <w:rsid w:val="00C65A0F"/>
    <w:rsid w:val="00C70C2E"/>
    <w:rsid w:val="00C71886"/>
    <w:rsid w:val="00C8660C"/>
    <w:rsid w:val="00C918F8"/>
    <w:rsid w:val="00C9414A"/>
    <w:rsid w:val="00CB31AB"/>
    <w:rsid w:val="00CC1DB0"/>
    <w:rsid w:val="00CC6431"/>
    <w:rsid w:val="00CD305E"/>
    <w:rsid w:val="00CD4B84"/>
    <w:rsid w:val="00CF00E1"/>
    <w:rsid w:val="00D10EF6"/>
    <w:rsid w:val="00D21B35"/>
    <w:rsid w:val="00D23A78"/>
    <w:rsid w:val="00D3245D"/>
    <w:rsid w:val="00D32502"/>
    <w:rsid w:val="00D41678"/>
    <w:rsid w:val="00D44F05"/>
    <w:rsid w:val="00D563C8"/>
    <w:rsid w:val="00D616BA"/>
    <w:rsid w:val="00D6676C"/>
    <w:rsid w:val="00D709C1"/>
    <w:rsid w:val="00D729AE"/>
    <w:rsid w:val="00D7548D"/>
    <w:rsid w:val="00D81062"/>
    <w:rsid w:val="00D948A0"/>
    <w:rsid w:val="00DB641C"/>
    <w:rsid w:val="00DC1660"/>
    <w:rsid w:val="00DD26A6"/>
    <w:rsid w:val="00DE6730"/>
    <w:rsid w:val="00DF1002"/>
    <w:rsid w:val="00DF1CF9"/>
    <w:rsid w:val="00DF2712"/>
    <w:rsid w:val="00E076B8"/>
    <w:rsid w:val="00E113BF"/>
    <w:rsid w:val="00E169E3"/>
    <w:rsid w:val="00E2719A"/>
    <w:rsid w:val="00E27799"/>
    <w:rsid w:val="00E3092C"/>
    <w:rsid w:val="00E32DA6"/>
    <w:rsid w:val="00E41F8B"/>
    <w:rsid w:val="00E440C2"/>
    <w:rsid w:val="00E4668B"/>
    <w:rsid w:val="00E70D84"/>
    <w:rsid w:val="00E838F3"/>
    <w:rsid w:val="00E90F54"/>
    <w:rsid w:val="00E95745"/>
    <w:rsid w:val="00EA1C7E"/>
    <w:rsid w:val="00EA757A"/>
    <w:rsid w:val="00EC5BB1"/>
    <w:rsid w:val="00ED2DE8"/>
    <w:rsid w:val="00EE57D2"/>
    <w:rsid w:val="00EF74ED"/>
    <w:rsid w:val="00F02468"/>
    <w:rsid w:val="00F045F8"/>
    <w:rsid w:val="00F10B9C"/>
    <w:rsid w:val="00F12B60"/>
    <w:rsid w:val="00F328DA"/>
    <w:rsid w:val="00F4291B"/>
    <w:rsid w:val="00F46D44"/>
    <w:rsid w:val="00F5027F"/>
    <w:rsid w:val="00F530E2"/>
    <w:rsid w:val="00F542BF"/>
    <w:rsid w:val="00F6479E"/>
    <w:rsid w:val="00F706A3"/>
    <w:rsid w:val="00F75016"/>
    <w:rsid w:val="00F758D6"/>
    <w:rsid w:val="00F85A1C"/>
    <w:rsid w:val="00F86545"/>
    <w:rsid w:val="00F92623"/>
    <w:rsid w:val="00FA447B"/>
    <w:rsid w:val="00FB5645"/>
    <w:rsid w:val="00FD0AF4"/>
    <w:rsid w:val="00FE0B5E"/>
    <w:rsid w:val="00FE50FE"/>
    <w:rsid w:val="00FF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9E6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3339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Christiantoche</dc:creator>
  <cp:lastModifiedBy>ORANGE</cp:lastModifiedBy>
  <cp:revision>2</cp:revision>
  <dcterms:created xsi:type="dcterms:W3CDTF">2017-12-01T22:17:00Z</dcterms:created>
  <dcterms:modified xsi:type="dcterms:W3CDTF">2017-12-01T22:17:00Z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1511016621</vt:lpwstr>
  </property>
</Properties>
</file>